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E4176" w:rsidRPr="00C5767C" w:rsidP="007E4176">
      <w:pPr>
        <w:widowControl/>
        <w:suppressAutoHyphens/>
        <w:ind w:right="-1" w:firstLine="567"/>
        <w:jc w:val="right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C5767C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УИД № </w:t>
      </w:r>
      <w:r w:rsidRPr="00C5767C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86MS0038-01-2026-006000-91      </w:t>
      </w:r>
    </w:p>
    <w:p w:rsidR="007E4176" w:rsidRPr="00C5767C" w:rsidP="007E4176">
      <w:pPr>
        <w:widowControl/>
        <w:suppressAutoHyphens/>
        <w:ind w:right="-1" w:firstLine="567"/>
        <w:jc w:val="right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C5767C">
        <w:rPr>
          <w:rFonts w:ascii="Times New Roman" w:eastAsia="Times New Roman" w:hAnsi="Times New Roman" w:cs="Times New Roman"/>
          <w:color w:val="auto"/>
          <w:lang w:eastAsia="ar-SA" w:bidi="ar-SA"/>
        </w:rPr>
        <w:t>Дело № 5-1134</w:t>
      </w:r>
      <w:r w:rsidRPr="00C5767C">
        <w:rPr>
          <w:rFonts w:ascii="Times New Roman" w:eastAsia="Times New Roman" w:hAnsi="Times New Roman" w:cs="Times New Roman"/>
          <w:color w:val="auto"/>
          <w:lang w:eastAsia="ar-SA" w:bidi="ar-SA"/>
        </w:rPr>
        <w:t>-2002/2026</w:t>
      </w:r>
    </w:p>
    <w:p w:rsidR="007E4176" w:rsidRPr="00C5767C" w:rsidP="007E4176">
      <w:pPr>
        <w:pStyle w:val="10"/>
        <w:keepNext/>
        <w:keepLines/>
        <w:shd w:val="clear" w:color="auto" w:fill="auto"/>
        <w:spacing w:after="0" w:line="240" w:lineRule="auto"/>
        <w:jc w:val="left"/>
        <w:rPr>
          <w:b w:val="0"/>
          <w:color w:val="auto"/>
          <w:sz w:val="24"/>
          <w:szCs w:val="24"/>
        </w:rPr>
      </w:pPr>
    </w:p>
    <w:p w:rsidR="00937BA6" w:rsidRPr="00C5767C" w:rsidP="007C69AA">
      <w:pPr>
        <w:pStyle w:val="10"/>
        <w:keepNext/>
        <w:keepLines/>
        <w:shd w:val="clear" w:color="auto" w:fill="auto"/>
        <w:spacing w:after="0" w:line="240" w:lineRule="auto"/>
        <w:rPr>
          <w:color w:val="auto"/>
          <w:sz w:val="24"/>
          <w:szCs w:val="24"/>
        </w:rPr>
      </w:pPr>
      <w:r w:rsidRPr="00C5767C">
        <w:rPr>
          <w:color w:val="auto"/>
          <w:sz w:val="24"/>
          <w:szCs w:val="24"/>
        </w:rPr>
        <w:t>ПОСТАНОВЛЕНИЕ</w:t>
      </w:r>
    </w:p>
    <w:p w:rsidR="007C69AA" w:rsidRPr="00C5767C" w:rsidP="007C69AA">
      <w:pPr>
        <w:pStyle w:val="30"/>
        <w:shd w:val="clear" w:color="auto" w:fill="auto"/>
        <w:tabs>
          <w:tab w:val="left" w:pos="7358"/>
        </w:tabs>
        <w:spacing w:before="0" w:line="240" w:lineRule="auto"/>
        <w:ind w:firstLine="0"/>
        <w:jc w:val="center"/>
        <w:rPr>
          <w:color w:val="auto"/>
        </w:rPr>
      </w:pPr>
      <w:r w:rsidRPr="00C5767C">
        <w:rPr>
          <w:color w:val="auto"/>
        </w:rPr>
        <w:t>по делу об административном правонарушении</w:t>
      </w:r>
    </w:p>
    <w:p w:rsidR="007C69AA" w:rsidRPr="00C5767C" w:rsidP="007C69AA">
      <w:pPr>
        <w:pStyle w:val="30"/>
        <w:shd w:val="clear" w:color="auto" w:fill="auto"/>
        <w:tabs>
          <w:tab w:val="left" w:pos="7358"/>
        </w:tabs>
        <w:spacing w:before="0" w:line="240" w:lineRule="auto"/>
        <w:ind w:firstLine="0"/>
        <w:jc w:val="center"/>
        <w:rPr>
          <w:color w:val="auto"/>
        </w:rPr>
      </w:pPr>
    </w:p>
    <w:p w:rsidR="00937BA6" w:rsidRPr="00C5767C" w:rsidP="007C69AA">
      <w:pPr>
        <w:pStyle w:val="30"/>
        <w:shd w:val="clear" w:color="auto" w:fill="auto"/>
        <w:tabs>
          <w:tab w:val="left" w:pos="7358"/>
        </w:tabs>
        <w:spacing w:before="0" w:line="240" w:lineRule="auto"/>
        <w:ind w:firstLine="0"/>
        <w:rPr>
          <w:rStyle w:val="313pt"/>
          <w:color w:val="auto"/>
          <w:sz w:val="24"/>
          <w:szCs w:val="24"/>
        </w:rPr>
      </w:pPr>
      <w:r w:rsidRPr="00C5767C">
        <w:rPr>
          <w:rStyle w:val="313pt"/>
          <w:color w:val="auto"/>
          <w:sz w:val="24"/>
          <w:szCs w:val="24"/>
        </w:rPr>
        <w:t xml:space="preserve">14 октября </w:t>
      </w:r>
      <w:r w:rsidRPr="00C5767C" w:rsidR="00275DEE">
        <w:rPr>
          <w:rStyle w:val="313pt"/>
          <w:color w:val="auto"/>
          <w:sz w:val="24"/>
          <w:szCs w:val="24"/>
        </w:rPr>
        <w:t xml:space="preserve"> </w:t>
      </w:r>
      <w:r w:rsidRPr="00C5767C" w:rsidR="0070161F">
        <w:rPr>
          <w:rStyle w:val="313pt"/>
          <w:color w:val="auto"/>
          <w:sz w:val="24"/>
          <w:szCs w:val="24"/>
        </w:rPr>
        <w:t xml:space="preserve"> </w:t>
      </w:r>
      <w:r w:rsidRPr="00C5767C" w:rsidR="000E5179">
        <w:rPr>
          <w:rStyle w:val="313pt"/>
          <w:color w:val="auto"/>
          <w:sz w:val="24"/>
          <w:szCs w:val="24"/>
        </w:rPr>
        <w:t xml:space="preserve"> </w:t>
      </w:r>
      <w:r w:rsidRPr="00C5767C" w:rsidR="008158DC">
        <w:rPr>
          <w:rStyle w:val="313pt"/>
          <w:color w:val="auto"/>
          <w:sz w:val="24"/>
          <w:szCs w:val="24"/>
        </w:rPr>
        <w:t>202</w:t>
      </w:r>
      <w:r w:rsidRPr="00C5767C" w:rsidR="00275DEE">
        <w:rPr>
          <w:rStyle w:val="313pt"/>
          <w:color w:val="auto"/>
          <w:sz w:val="24"/>
          <w:szCs w:val="24"/>
        </w:rPr>
        <w:t>6</w:t>
      </w:r>
      <w:r w:rsidRPr="00C5767C" w:rsidR="009E7379">
        <w:rPr>
          <w:rStyle w:val="313pt"/>
          <w:color w:val="auto"/>
          <w:sz w:val="24"/>
          <w:szCs w:val="24"/>
        </w:rPr>
        <w:t xml:space="preserve"> года</w:t>
      </w:r>
      <w:r w:rsidRPr="00C5767C" w:rsidR="004A1407">
        <w:rPr>
          <w:rStyle w:val="313pt"/>
          <w:color w:val="auto"/>
          <w:sz w:val="24"/>
          <w:szCs w:val="24"/>
        </w:rPr>
        <w:t xml:space="preserve"> </w:t>
      </w:r>
      <w:r w:rsidRPr="00C5767C" w:rsidR="007C69AA">
        <w:rPr>
          <w:rStyle w:val="313pt"/>
          <w:color w:val="auto"/>
          <w:sz w:val="24"/>
          <w:szCs w:val="24"/>
        </w:rPr>
        <w:t xml:space="preserve">               </w:t>
      </w:r>
      <w:r w:rsidRPr="00C5767C" w:rsidR="00824789">
        <w:rPr>
          <w:rStyle w:val="313pt"/>
          <w:color w:val="auto"/>
          <w:sz w:val="24"/>
          <w:szCs w:val="24"/>
        </w:rPr>
        <w:t xml:space="preserve">    </w:t>
      </w:r>
      <w:r w:rsidRPr="00C5767C" w:rsidR="00C71DC6">
        <w:rPr>
          <w:rStyle w:val="313pt"/>
          <w:color w:val="auto"/>
          <w:sz w:val="24"/>
          <w:szCs w:val="24"/>
        </w:rPr>
        <w:t xml:space="preserve">     </w:t>
      </w:r>
      <w:r w:rsidRPr="00C5767C" w:rsidR="00824789">
        <w:rPr>
          <w:rStyle w:val="313pt"/>
          <w:color w:val="auto"/>
          <w:sz w:val="24"/>
          <w:szCs w:val="24"/>
        </w:rPr>
        <w:t xml:space="preserve"> </w:t>
      </w:r>
      <w:r w:rsidRPr="00C5767C" w:rsidR="007C69AA">
        <w:rPr>
          <w:rStyle w:val="313pt"/>
          <w:color w:val="auto"/>
          <w:sz w:val="24"/>
          <w:szCs w:val="24"/>
        </w:rPr>
        <w:t xml:space="preserve">  </w:t>
      </w:r>
      <w:r w:rsidRPr="00C5767C" w:rsidR="008158DC">
        <w:rPr>
          <w:rStyle w:val="313pt"/>
          <w:color w:val="auto"/>
          <w:sz w:val="24"/>
          <w:szCs w:val="24"/>
        </w:rPr>
        <w:t xml:space="preserve"> </w:t>
      </w:r>
      <w:r w:rsidRPr="00C5767C" w:rsidR="007C69AA">
        <w:rPr>
          <w:rStyle w:val="313pt"/>
          <w:color w:val="auto"/>
          <w:sz w:val="24"/>
          <w:szCs w:val="24"/>
        </w:rPr>
        <w:t xml:space="preserve">                               </w:t>
      </w:r>
      <w:r w:rsidRPr="00C5767C" w:rsidR="00EF1111">
        <w:rPr>
          <w:rStyle w:val="313pt"/>
          <w:color w:val="auto"/>
          <w:sz w:val="24"/>
          <w:szCs w:val="24"/>
        </w:rPr>
        <w:t xml:space="preserve">    </w:t>
      </w:r>
      <w:r w:rsidRPr="00C5767C" w:rsidR="007C69AA">
        <w:rPr>
          <w:rStyle w:val="313pt"/>
          <w:color w:val="auto"/>
          <w:sz w:val="24"/>
          <w:szCs w:val="24"/>
        </w:rPr>
        <w:t xml:space="preserve">      </w:t>
      </w:r>
      <w:r w:rsidRPr="00C5767C" w:rsidR="000E5179">
        <w:rPr>
          <w:rStyle w:val="313pt"/>
          <w:color w:val="auto"/>
          <w:sz w:val="24"/>
          <w:szCs w:val="24"/>
        </w:rPr>
        <w:t xml:space="preserve">      </w:t>
      </w:r>
      <w:r w:rsidRPr="00C5767C">
        <w:rPr>
          <w:rStyle w:val="313pt"/>
          <w:color w:val="auto"/>
          <w:sz w:val="24"/>
          <w:szCs w:val="24"/>
        </w:rPr>
        <w:t xml:space="preserve"> </w:t>
      </w:r>
      <w:r w:rsidRPr="00C5767C" w:rsidR="009E7379">
        <w:rPr>
          <w:rStyle w:val="313pt"/>
          <w:color w:val="auto"/>
          <w:sz w:val="24"/>
          <w:szCs w:val="24"/>
        </w:rPr>
        <w:t>город Нефтеюганск</w:t>
      </w:r>
    </w:p>
    <w:p w:rsidR="007C69AA" w:rsidRPr="00C5767C" w:rsidP="007C69AA">
      <w:pPr>
        <w:pStyle w:val="30"/>
        <w:shd w:val="clear" w:color="auto" w:fill="auto"/>
        <w:tabs>
          <w:tab w:val="left" w:pos="7358"/>
        </w:tabs>
        <w:spacing w:before="0" w:line="240" w:lineRule="auto"/>
        <w:ind w:firstLine="0"/>
        <w:rPr>
          <w:color w:val="auto"/>
        </w:rPr>
      </w:pPr>
    </w:p>
    <w:p w:rsidR="00D018DE" w:rsidRPr="00C5767C" w:rsidP="00D018DE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C5767C">
        <w:rPr>
          <w:color w:val="auto"/>
          <w:sz w:val="24"/>
          <w:szCs w:val="24"/>
        </w:rPr>
        <w:t xml:space="preserve">Мировой судья судебного участка № </w:t>
      </w:r>
      <w:r w:rsidRPr="00C5767C" w:rsidR="00137E45">
        <w:rPr>
          <w:color w:val="auto"/>
          <w:sz w:val="24"/>
          <w:szCs w:val="24"/>
        </w:rPr>
        <w:t>2</w:t>
      </w:r>
      <w:r w:rsidRPr="00C5767C">
        <w:rPr>
          <w:color w:val="auto"/>
          <w:sz w:val="24"/>
          <w:szCs w:val="24"/>
        </w:rPr>
        <w:t xml:space="preserve"> Нефтеюганского судебного района Ханты-Мансийского автономного округа - Югры </w:t>
      </w:r>
      <w:r w:rsidRPr="00C5767C" w:rsidR="00137E45">
        <w:rPr>
          <w:color w:val="auto"/>
          <w:sz w:val="24"/>
          <w:szCs w:val="24"/>
        </w:rPr>
        <w:t>Таскаева Е.А.</w:t>
      </w:r>
      <w:r w:rsidRPr="00C5767C" w:rsidR="00E80D61">
        <w:rPr>
          <w:color w:val="auto"/>
          <w:sz w:val="24"/>
          <w:szCs w:val="24"/>
        </w:rPr>
        <w:t xml:space="preserve"> </w:t>
      </w:r>
      <w:r w:rsidRPr="00C5767C">
        <w:rPr>
          <w:color w:val="auto"/>
          <w:sz w:val="24"/>
          <w:szCs w:val="24"/>
        </w:rPr>
        <w:t>(628309, ХМАО- Югра, г. Нефтеюганск, 1 мкр-н, дом 30), рассмотрев в открытом судебном заседании дело об административном правонару</w:t>
      </w:r>
      <w:r w:rsidRPr="00C5767C">
        <w:rPr>
          <w:color w:val="auto"/>
          <w:sz w:val="24"/>
          <w:szCs w:val="24"/>
        </w:rPr>
        <w:t>шении в отношении:</w:t>
      </w:r>
    </w:p>
    <w:p w:rsidR="007E4176" w:rsidRPr="00C5767C" w:rsidP="007C69AA">
      <w:pPr>
        <w:pStyle w:val="20"/>
        <w:shd w:val="clear" w:color="auto" w:fill="auto"/>
        <w:spacing w:line="240" w:lineRule="auto"/>
        <w:ind w:firstLine="567"/>
        <w:rPr>
          <w:rStyle w:val="21"/>
          <w:b w:val="0"/>
          <w:color w:val="auto"/>
          <w:sz w:val="24"/>
          <w:szCs w:val="24"/>
        </w:rPr>
      </w:pPr>
      <w:r w:rsidRPr="00C5767C">
        <w:rPr>
          <w:rStyle w:val="21"/>
          <w:b w:val="0"/>
          <w:color w:val="auto"/>
          <w:sz w:val="24"/>
          <w:szCs w:val="24"/>
        </w:rPr>
        <w:t>Новицкого Р.</w:t>
      </w:r>
      <w:r w:rsidRPr="00C5767C">
        <w:rPr>
          <w:rStyle w:val="21"/>
          <w:b w:val="0"/>
          <w:color w:val="auto"/>
          <w:sz w:val="24"/>
          <w:szCs w:val="24"/>
        </w:rPr>
        <w:t xml:space="preserve"> Е.</w:t>
      </w:r>
      <w:r w:rsidRPr="00C5767C">
        <w:rPr>
          <w:rStyle w:val="21"/>
          <w:b w:val="0"/>
          <w:color w:val="auto"/>
          <w:sz w:val="24"/>
          <w:szCs w:val="24"/>
        </w:rPr>
        <w:t>, *** года рождения, уроженца ***</w:t>
      </w:r>
      <w:r w:rsidRPr="00C5767C">
        <w:rPr>
          <w:rStyle w:val="21"/>
          <w:b w:val="0"/>
          <w:color w:val="auto"/>
          <w:sz w:val="24"/>
          <w:szCs w:val="24"/>
        </w:rPr>
        <w:t>, не работающего, зарегистрированного и проживающего по адресу: ***</w:t>
      </w:r>
      <w:r w:rsidRPr="00C5767C">
        <w:rPr>
          <w:rStyle w:val="21"/>
          <w:b w:val="0"/>
          <w:color w:val="auto"/>
          <w:sz w:val="24"/>
          <w:szCs w:val="24"/>
        </w:rPr>
        <w:t>, паспортные дан</w:t>
      </w:r>
      <w:r w:rsidRPr="00C5767C">
        <w:rPr>
          <w:rStyle w:val="21"/>
          <w:b w:val="0"/>
          <w:color w:val="auto"/>
          <w:sz w:val="24"/>
          <w:szCs w:val="24"/>
        </w:rPr>
        <w:t>ные: ***</w:t>
      </w:r>
    </w:p>
    <w:p w:rsidR="00937BA6" w:rsidRPr="00C5767C" w:rsidP="007C69AA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C5767C">
        <w:rPr>
          <w:color w:val="auto"/>
          <w:sz w:val="24"/>
          <w:szCs w:val="24"/>
        </w:rPr>
        <w:t>в совершении административного правонарушения, предусмотренного ч. 3 ст. 19.24 Кодекса Российской Федерации об административных правонарушениях,</w:t>
      </w:r>
    </w:p>
    <w:p w:rsidR="00C71DC6" w:rsidRPr="00C5767C" w:rsidP="007C69AA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</w:p>
    <w:p w:rsidR="00937BA6" w:rsidRPr="00C5767C" w:rsidP="007C69AA">
      <w:pPr>
        <w:pStyle w:val="10"/>
        <w:keepNext/>
        <w:keepLines/>
        <w:shd w:val="clear" w:color="auto" w:fill="auto"/>
        <w:spacing w:after="65" w:line="240" w:lineRule="auto"/>
        <w:rPr>
          <w:color w:val="auto"/>
          <w:sz w:val="24"/>
          <w:szCs w:val="24"/>
        </w:rPr>
      </w:pPr>
      <w:r w:rsidRPr="00C5767C">
        <w:rPr>
          <w:rStyle w:val="13pt"/>
          <w:b/>
          <w:bCs/>
          <w:color w:val="auto"/>
          <w:sz w:val="24"/>
          <w:szCs w:val="24"/>
        </w:rPr>
        <w:t>УСТАНОВИЛ:</w:t>
      </w:r>
    </w:p>
    <w:p w:rsidR="00A17147" w:rsidRPr="00C5767C" w:rsidP="0074082B">
      <w:pPr>
        <w:pStyle w:val="20"/>
        <w:shd w:val="clear" w:color="auto" w:fill="auto"/>
        <w:rPr>
          <w:color w:val="auto"/>
          <w:sz w:val="24"/>
          <w:szCs w:val="24"/>
        </w:rPr>
      </w:pPr>
      <w:r w:rsidRPr="00C5767C">
        <w:rPr>
          <w:rStyle w:val="2Exact"/>
          <w:color w:val="auto"/>
          <w:sz w:val="24"/>
          <w:szCs w:val="24"/>
        </w:rPr>
        <w:t xml:space="preserve">         22.09</w:t>
      </w:r>
      <w:r w:rsidRPr="00C5767C" w:rsidR="00275DEE">
        <w:rPr>
          <w:rStyle w:val="2Exact"/>
          <w:color w:val="auto"/>
          <w:sz w:val="24"/>
          <w:szCs w:val="24"/>
        </w:rPr>
        <w:t>.2026</w:t>
      </w:r>
      <w:r w:rsidRPr="00C5767C" w:rsidR="00240751">
        <w:rPr>
          <w:rStyle w:val="2Exact"/>
          <w:color w:val="auto"/>
          <w:sz w:val="24"/>
          <w:szCs w:val="24"/>
        </w:rPr>
        <w:t xml:space="preserve"> в период времени с 09:00 до 18:01 часов гражданин </w:t>
      </w:r>
      <w:r w:rsidRPr="00C5767C">
        <w:rPr>
          <w:rStyle w:val="2Exact"/>
          <w:color w:val="auto"/>
          <w:sz w:val="24"/>
          <w:szCs w:val="24"/>
        </w:rPr>
        <w:t xml:space="preserve">Новицкий </w:t>
      </w:r>
      <w:r w:rsidRPr="00C5767C">
        <w:rPr>
          <w:rStyle w:val="2Exact"/>
          <w:color w:val="auto"/>
          <w:sz w:val="24"/>
          <w:szCs w:val="24"/>
        </w:rPr>
        <w:t>Р.Е.</w:t>
      </w:r>
      <w:r w:rsidRPr="00C5767C" w:rsidR="00240751">
        <w:rPr>
          <w:rStyle w:val="2Exact"/>
          <w:color w:val="auto"/>
          <w:sz w:val="24"/>
          <w:szCs w:val="24"/>
        </w:rPr>
        <w:t>, не явился на обязательную регистрацию в ОМВД России п</w:t>
      </w:r>
      <w:r w:rsidRPr="00C5767C" w:rsidR="00963CE5">
        <w:rPr>
          <w:rStyle w:val="2Exact"/>
          <w:color w:val="auto"/>
          <w:sz w:val="24"/>
          <w:szCs w:val="24"/>
        </w:rPr>
        <w:t>о г. Нефтеюганску, по адресу г.</w:t>
      </w:r>
      <w:r w:rsidRPr="00C5767C" w:rsidR="00240751">
        <w:rPr>
          <w:rStyle w:val="2Exact"/>
          <w:color w:val="auto"/>
          <w:sz w:val="24"/>
          <w:szCs w:val="24"/>
        </w:rPr>
        <w:t xml:space="preserve">Нефтеюганск, 8а </w:t>
      </w:r>
      <w:r w:rsidRPr="00C5767C" w:rsidR="00240751">
        <w:rPr>
          <w:rStyle w:val="2Exact"/>
          <w:color w:val="auto"/>
          <w:sz w:val="24"/>
          <w:szCs w:val="24"/>
        </w:rPr>
        <w:t>мкр.,</w:t>
      </w:r>
      <w:r w:rsidRPr="00C5767C" w:rsidR="00240751">
        <w:rPr>
          <w:rStyle w:val="2Exact"/>
          <w:color w:val="auto"/>
          <w:sz w:val="24"/>
          <w:szCs w:val="24"/>
        </w:rPr>
        <w:t xml:space="preserve"> стр. 56. В отношении </w:t>
      </w:r>
      <w:r w:rsidRPr="00C5767C">
        <w:rPr>
          <w:rStyle w:val="2Exact"/>
          <w:color w:val="auto"/>
          <w:sz w:val="24"/>
          <w:szCs w:val="24"/>
        </w:rPr>
        <w:t>Новицкого Р.Е.</w:t>
      </w:r>
      <w:r w:rsidRPr="00C5767C" w:rsidR="0074082B">
        <w:rPr>
          <w:rStyle w:val="2Exact"/>
          <w:color w:val="auto"/>
          <w:sz w:val="24"/>
          <w:szCs w:val="24"/>
        </w:rPr>
        <w:t xml:space="preserve"> </w:t>
      </w:r>
      <w:r w:rsidRPr="00C5767C" w:rsidR="00240751">
        <w:rPr>
          <w:rStyle w:val="2Exact"/>
          <w:color w:val="auto"/>
          <w:sz w:val="24"/>
          <w:szCs w:val="24"/>
        </w:rPr>
        <w:t xml:space="preserve">решением </w:t>
      </w:r>
      <w:r w:rsidRPr="00C5767C">
        <w:rPr>
          <w:rStyle w:val="2Exact"/>
          <w:color w:val="auto"/>
          <w:sz w:val="24"/>
          <w:szCs w:val="24"/>
        </w:rPr>
        <w:t xml:space="preserve">Ленинского районного суда </w:t>
      </w:r>
      <w:r w:rsidRPr="00C5767C" w:rsidR="00A13910">
        <w:rPr>
          <w:rStyle w:val="2Exact"/>
          <w:color w:val="auto"/>
          <w:sz w:val="24"/>
          <w:szCs w:val="24"/>
        </w:rPr>
        <w:t>г. Тюмени</w:t>
      </w:r>
      <w:r w:rsidRPr="00C5767C" w:rsidR="00240751">
        <w:rPr>
          <w:rStyle w:val="2Exact"/>
          <w:color w:val="auto"/>
          <w:sz w:val="24"/>
          <w:szCs w:val="24"/>
        </w:rPr>
        <w:t xml:space="preserve"> </w:t>
      </w:r>
      <w:r w:rsidRPr="00C5767C">
        <w:rPr>
          <w:rStyle w:val="2Exact"/>
          <w:color w:val="auto"/>
          <w:sz w:val="24"/>
          <w:szCs w:val="24"/>
        </w:rPr>
        <w:t xml:space="preserve">от </w:t>
      </w:r>
      <w:r w:rsidRPr="00C5767C">
        <w:rPr>
          <w:rStyle w:val="2Exact"/>
          <w:color w:val="auto"/>
          <w:sz w:val="24"/>
          <w:szCs w:val="24"/>
        </w:rPr>
        <w:t xml:space="preserve">25.12.2025 </w:t>
      </w:r>
      <w:r w:rsidRPr="00C5767C" w:rsidR="00240751">
        <w:rPr>
          <w:rStyle w:val="2Exact"/>
          <w:color w:val="auto"/>
          <w:sz w:val="24"/>
          <w:szCs w:val="24"/>
        </w:rPr>
        <w:t>установлен административный надзор</w:t>
      </w:r>
      <w:r w:rsidRPr="00C5767C" w:rsidR="00963CE5">
        <w:rPr>
          <w:rStyle w:val="2Exact"/>
          <w:color w:val="auto"/>
          <w:sz w:val="24"/>
          <w:szCs w:val="24"/>
        </w:rPr>
        <w:t xml:space="preserve"> </w:t>
      </w:r>
      <w:r w:rsidRPr="00C5767C" w:rsidR="0070161F">
        <w:rPr>
          <w:rStyle w:val="2Exact"/>
          <w:color w:val="auto"/>
          <w:sz w:val="24"/>
          <w:szCs w:val="24"/>
        </w:rPr>
        <w:t>и</w:t>
      </w:r>
      <w:r w:rsidRPr="00C5767C" w:rsidR="00240751">
        <w:rPr>
          <w:rStyle w:val="2Exact"/>
          <w:color w:val="auto"/>
          <w:sz w:val="24"/>
          <w:szCs w:val="24"/>
        </w:rPr>
        <w:t xml:space="preserve"> установлено ограничение в виде </w:t>
      </w:r>
      <w:r w:rsidRPr="00C5767C" w:rsidR="0074082B">
        <w:rPr>
          <w:rStyle w:val="2Exact"/>
          <w:color w:val="auto"/>
          <w:sz w:val="24"/>
          <w:szCs w:val="24"/>
        </w:rPr>
        <w:t xml:space="preserve">обязательной явки </w:t>
      </w:r>
      <w:r w:rsidRPr="00C5767C">
        <w:rPr>
          <w:rStyle w:val="2Exact"/>
          <w:color w:val="auto"/>
          <w:sz w:val="24"/>
          <w:szCs w:val="24"/>
        </w:rPr>
        <w:t>4</w:t>
      </w:r>
      <w:r w:rsidRPr="00C5767C" w:rsidR="0074082B">
        <w:rPr>
          <w:rStyle w:val="2Exact"/>
          <w:color w:val="auto"/>
          <w:sz w:val="24"/>
          <w:szCs w:val="24"/>
        </w:rPr>
        <w:t xml:space="preserve"> раз</w:t>
      </w:r>
      <w:r w:rsidRPr="00C5767C" w:rsidR="00E80D61">
        <w:rPr>
          <w:rStyle w:val="2Exact"/>
          <w:color w:val="auto"/>
          <w:sz w:val="24"/>
          <w:szCs w:val="24"/>
        </w:rPr>
        <w:t xml:space="preserve"> в месяц</w:t>
      </w:r>
      <w:r w:rsidRPr="00C5767C" w:rsidR="00240751">
        <w:rPr>
          <w:rStyle w:val="2Exact"/>
          <w:color w:val="auto"/>
          <w:sz w:val="24"/>
          <w:szCs w:val="24"/>
        </w:rPr>
        <w:t xml:space="preserve"> в период с 09</w:t>
      </w:r>
      <w:r w:rsidRPr="00C5767C" w:rsidR="00963CE5">
        <w:rPr>
          <w:rStyle w:val="2Exact"/>
          <w:color w:val="auto"/>
          <w:sz w:val="24"/>
          <w:szCs w:val="24"/>
        </w:rPr>
        <w:t xml:space="preserve"> час. 00 мин. до 18 час. 00 мин</w:t>
      </w:r>
      <w:r w:rsidRPr="00C5767C" w:rsidR="00963CE5">
        <w:rPr>
          <w:color w:val="auto"/>
          <w:sz w:val="24"/>
          <w:szCs w:val="24"/>
        </w:rPr>
        <w:t xml:space="preserve"> </w:t>
      </w:r>
      <w:r w:rsidRPr="00C5767C" w:rsidR="00963CE5">
        <w:rPr>
          <w:rStyle w:val="2Exact"/>
          <w:color w:val="auto"/>
          <w:sz w:val="24"/>
          <w:szCs w:val="24"/>
        </w:rPr>
        <w:t>в ОМВД России по г. Нефтеюганску.</w:t>
      </w:r>
      <w:r w:rsidRPr="00C5767C" w:rsidR="00240751">
        <w:rPr>
          <w:rStyle w:val="2Exact"/>
          <w:color w:val="auto"/>
          <w:sz w:val="24"/>
          <w:szCs w:val="24"/>
        </w:rPr>
        <w:t xml:space="preserve"> </w:t>
      </w:r>
      <w:r w:rsidRPr="00C5767C">
        <w:rPr>
          <w:rStyle w:val="2Exact"/>
          <w:color w:val="auto"/>
          <w:sz w:val="24"/>
          <w:szCs w:val="24"/>
        </w:rPr>
        <w:t>22.09</w:t>
      </w:r>
      <w:r w:rsidRPr="00C5767C" w:rsidR="00275DEE">
        <w:rPr>
          <w:rStyle w:val="2Exact"/>
          <w:color w:val="auto"/>
          <w:sz w:val="24"/>
          <w:szCs w:val="24"/>
        </w:rPr>
        <w:t xml:space="preserve">.2026 года решением Нефтеюганского районного суда ХМАО-Югры установлено дополнительное ограничение в виде обязательной </w:t>
      </w:r>
      <w:r w:rsidRPr="00C5767C" w:rsidR="00275DEE">
        <w:rPr>
          <w:rStyle w:val="2Exact"/>
          <w:color w:val="auto"/>
          <w:sz w:val="24"/>
          <w:szCs w:val="24"/>
        </w:rPr>
        <w:t xml:space="preserve">явки  </w:t>
      </w:r>
      <w:r w:rsidRPr="00C5767C">
        <w:rPr>
          <w:rStyle w:val="2Exact"/>
          <w:color w:val="auto"/>
          <w:sz w:val="24"/>
          <w:szCs w:val="24"/>
        </w:rPr>
        <w:t>4</w:t>
      </w:r>
      <w:r w:rsidRPr="00C5767C" w:rsidR="00275DEE">
        <w:rPr>
          <w:rStyle w:val="2Exact"/>
          <w:color w:val="auto"/>
          <w:sz w:val="24"/>
          <w:szCs w:val="24"/>
        </w:rPr>
        <w:t xml:space="preserve"> раз в месяц в период с 09 час. 00 мин. до 18 час. 00 мин в ОМВД России по г. Нефтеюганску. </w:t>
      </w:r>
      <w:r w:rsidRPr="00C5767C" w:rsidR="00240751">
        <w:rPr>
          <w:rStyle w:val="2Exact"/>
          <w:color w:val="auto"/>
          <w:sz w:val="24"/>
          <w:szCs w:val="24"/>
        </w:rPr>
        <w:t xml:space="preserve">С данным графиком </w:t>
      </w:r>
      <w:r w:rsidRPr="00C5767C">
        <w:rPr>
          <w:rStyle w:val="2Exact"/>
          <w:color w:val="auto"/>
          <w:sz w:val="24"/>
          <w:szCs w:val="24"/>
        </w:rPr>
        <w:t>Новицкий Р.Е.</w:t>
      </w:r>
      <w:r w:rsidRPr="00C5767C" w:rsidR="0074082B">
        <w:rPr>
          <w:rStyle w:val="2Exact"/>
          <w:color w:val="auto"/>
          <w:sz w:val="24"/>
          <w:szCs w:val="24"/>
        </w:rPr>
        <w:t xml:space="preserve"> </w:t>
      </w:r>
      <w:r w:rsidRPr="00C5767C" w:rsidR="00240751">
        <w:rPr>
          <w:rStyle w:val="2Exact"/>
          <w:color w:val="auto"/>
          <w:sz w:val="24"/>
          <w:szCs w:val="24"/>
        </w:rPr>
        <w:t xml:space="preserve">ознакомлен под роспись и ему выдана копия графика, о причинах неявки должным образом </w:t>
      </w:r>
      <w:r w:rsidRPr="00C5767C">
        <w:rPr>
          <w:rStyle w:val="2Exact"/>
          <w:color w:val="auto"/>
          <w:sz w:val="24"/>
          <w:szCs w:val="24"/>
        </w:rPr>
        <w:t>Новицкий Р.Е.</w:t>
      </w:r>
      <w:r w:rsidRPr="00C5767C" w:rsidR="0074082B">
        <w:rPr>
          <w:rStyle w:val="2Exact"/>
          <w:color w:val="auto"/>
          <w:sz w:val="24"/>
          <w:szCs w:val="24"/>
        </w:rPr>
        <w:t xml:space="preserve"> </w:t>
      </w:r>
      <w:r w:rsidRPr="00C5767C" w:rsidR="00240751">
        <w:rPr>
          <w:rStyle w:val="2Exact"/>
          <w:color w:val="auto"/>
          <w:sz w:val="24"/>
          <w:szCs w:val="24"/>
        </w:rPr>
        <w:t xml:space="preserve">не уведомил, чем нарушил п. 5 ч. 1 ст. 4 ФЗ № 64 «Об административном надзоре за лицами, освобожденными из мест лишения свободы» от 06.04.2011, тем самым совершил повторное в течение одного года административное правонарушение, предусмотренное ч. 1 ст. 19.24 КоАП РФ. В действиях </w:t>
      </w:r>
      <w:r w:rsidRPr="00C5767C">
        <w:rPr>
          <w:rStyle w:val="2Exact"/>
          <w:color w:val="auto"/>
          <w:sz w:val="24"/>
          <w:szCs w:val="24"/>
        </w:rPr>
        <w:t>Но</w:t>
      </w:r>
      <w:r w:rsidRPr="00C5767C">
        <w:rPr>
          <w:rStyle w:val="2Exact"/>
          <w:color w:val="auto"/>
          <w:sz w:val="24"/>
          <w:szCs w:val="24"/>
        </w:rPr>
        <w:t>вицкого Р.Е.</w:t>
      </w:r>
      <w:r w:rsidRPr="00C5767C" w:rsidR="0074082B">
        <w:rPr>
          <w:rStyle w:val="2Exact"/>
          <w:color w:val="auto"/>
          <w:sz w:val="24"/>
          <w:szCs w:val="24"/>
        </w:rPr>
        <w:t xml:space="preserve"> </w:t>
      </w:r>
      <w:r w:rsidRPr="00C5767C" w:rsidR="00240751">
        <w:rPr>
          <w:rStyle w:val="2Exact"/>
          <w:color w:val="auto"/>
          <w:sz w:val="24"/>
          <w:szCs w:val="24"/>
        </w:rPr>
        <w:t xml:space="preserve">признаки уголовно наказуемого деяния отсутствуют. </w:t>
      </w:r>
    </w:p>
    <w:p w:rsidR="007C69AA" w:rsidRPr="00C5767C" w:rsidP="00A17147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C5767C">
        <w:rPr>
          <w:color w:val="auto"/>
          <w:sz w:val="24"/>
          <w:szCs w:val="24"/>
        </w:rPr>
        <w:t xml:space="preserve">В судебном заседании </w:t>
      </w:r>
      <w:r w:rsidRPr="00C5767C" w:rsidR="007E4176">
        <w:rPr>
          <w:color w:val="auto"/>
          <w:sz w:val="24"/>
          <w:szCs w:val="24"/>
        </w:rPr>
        <w:t>Новицкий Р.Е.</w:t>
      </w:r>
      <w:r w:rsidRPr="00C5767C" w:rsidR="0074082B">
        <w:rPr>
          <w:color w:val="auto"/>
          <w:sz w:val="24"/>
          <w:szCs w:val="24"/>
        </w:rPr>
        <w:t xml:space="preserve"> </w:t>
      </w:r>
      <w:r w:rsidRPr="00C5767C">
        <w:rPr>
          <w:color w:val="auto"/>
          <w:sz w:val="24"/>
          <w:szCs w:val="24"/>
        </w:rPr>
        <w:t>подтвердил факт совершения им данного административного правонарушения</w:t>
      </w:r>
      <w:r w:rsidRPr="00C5767C" w:rsidR="00AC0032">
        <w:rPr>
          <w:color w:val="auto"/>
          <w:sz w:val="24"/>
          <w:szCs w:val="24"/>
        </w:rPr>
        <w:t xml:space="preserve">, </w:t>
      </w:r>
      <w:r w:rsidRPr="00C5767C" w:rsidR="00C71DC6">
        <w:rPr>
          <w:color w:val="auto"/>
          <w:sz w:val="24"/>
          <w:szCs w:val="24"/>
        </w:rPr>
        <w:t xml:space="preserve">вину признал, </w:t>
      </w:r>
      <w:r w:rsidRPr="00C5767C" w:rsidR="00FD06A0">
        <w:rPr>
          <w:color w:val="auto"/>
          <w:sz w:val="24"/>
          <w:szCs w:val="24"/>
        </w:rPr>
        <w:t>поясни</w:t>
      </w:r>
      <w:r w:rsidRPr="00C5767C" w:rsidR="000F0E53">
        <w:rPr>
          <w:color w:val="auto"/>
          <w:sz w:val="24"/>
          <w:szCs w:val="24"/>
        </w:rPr>
        <w:t xml:space="preserve">л, что </w:t>
      </w:r>
      <w:r w:rsidRPr="00C5767C" w:rsidR="007E4176">
        <w:rPr>
          <w:color w:val="auto"/>
          <w:sz w:val="24"/>
          <w:szCs w:val="24"/>
        </w:rPr>
        <w:t>был на работе.</w:t>
      </w:r>
      <w:r w:rsidRPr="00C5767C" w:rsidR="0044170A">
        <w:rPr>
          <w:color w:val="auto"/>
          <w:sz w:val="24"/>
          <w:szCs w:val="24"/>
        </w:rPr>
        <w:t xml:space="preserve"> </w:t>
      </w:r>
      <w:r w:rsidRPr="00C5767C" w:rsidR="0074082B">
        <w:rPr>
          <w:color w:val="auto"/>
          <w:sz w:val="24"/>
          <w:szCs w:val="24"/>
        </w:rPr>
        <w:t xml:space="preserve"> </w:t>
      </w:r>
    </w:p>
    <w:p w:rsidR="007C69AA" w:rsidRPr="00C5767C" w:rsidP="007C69AA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C5767C">
        <w:rPr>
          <w:color w:val="auto"/>
          <w:sz w:val="24"/>
          <w:szCs w:val="24"/>
        </w:rPr>
        <w:t xml:space="preserve">Помимо признания </w:t>
      </w:r>
      <w:r w:rsidRPr="00C5767C" w:rsidR="00A13910">
        <w:rPr>
          <w:color w:val="auto"/>
          <w:sz w:val="24"/>
          <w:szCs w:val="24"/>
        </w:rPr>
        <w:t>Новицким Р.Е.</w:t>
      </w:r>
      <w:r w:rsidRPr="00C5767C" w:rsidR="00BD69C2">
        <w:rPr>
          <w:color w:val="auto"/>
          <w:sz w:val="24"/>
          <w:szCs w:val="24"/>
        </w:rPr>
        <w:t xml:space="preserve"> </w:t>
      </w:r>
      <w:r w:rsidRPr="00C5767C">
        <w:rPr>
          <w:color w:val="auto"/>
          <w:sz w:val="24"/>
          <w:szCs w:val="24"/>
        </w:rPr>
        <w:t>своей вины</w:t>
      </w:r>
      <w:r w:rsidRPr="00C5767C">
        <w:rPr>
          <w:color w:val="auto"/>
          <w:sz w:val="24"/>
          <w:szCs w:val="24"/>
        </w:rPr>
        <w:t>, его вина в совершении данного административного правонарушения подтверждается совокупностью доказательств, оцененных судом в соответствии с требованиями ст. 26.11 КоАП РФ:</w:t>
      </w:r>
    </w:p>
    <w:p w:rsidR="001F6294" w:rsidRPr="00C5767C" w:rsidP="001F6294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C5767C">
        <w:rPr>
          <w:color w:val="auto"/>
          <w:sz w:val="24"/>
          <w:szCs w:val="24"/>
        </w:rPr>
        <w:t>- протоколом об адми</w:t>
      </w:r>
      <w:r w:rsidRPr="00C5767C" w:rsidR="00A17147">
        <w:rPr>
          <w:color w:val="auto"/>
          <w:sz w:val="24"/>
          <w:szCs w:val="24"/>
        </w:rPr>
        <w:t>нистративном правонарушении 86 №</w:t>
      </w:r>
      <w:r w:rsidRPr="00C5767C" w:rsidR="0044170A">
        <w:rPr>
          <w:color w:val="auto"/>
          <w:sz w:val="24"/>
          <w:szCs w:val="24"/>
        </w:rPr>
        <w:t xml:space="preserve"> </w:t>
      </w:r>
      <w:r w:rsidRPr="00C5767C" w:rsidR="007E4176">
        <w:rPr>
          <w:color w:val="auto"/>
          <w:sz w:val="24"/>
          <w:szCs w:val="24"/>
        </w:rPr>
        <w:t>574823</w:t>
      </w:r>
      <w:r w:rsidRPr="00C5767C" w:rsidR="00963CE5">
        <w:rPr>
          <w:color w:val="auto"/>
          <w:sz w:val="24"/>
          <w:szCs w:val="24"/>
        </w:rPr>
        <w:t xml:space="preserve"> </w:t>
      </w:r>
      <w:r w:rsidRPr="00C5767C">
        <w:rPr>
          <w:color w:val="auto"/>
          <w:sz w:val="24"/>
          <w:szCs w:val="24"/>
        </w:rPr>
        <w:t xml:space="preserve">от </w:t>
      </w:r>
      <w:r w:rsidRPr="00C5767C" w:rsidR="007E4176">
        <w:rPr>
          <w:color w:val="auto"/>
          <w:sz w:val="24"/>
          <w:szCs w:val="24"/>
        </w:rPr>
        <w:t>08</w:t>
      </w:r>
      <w:r w:rsidRPr="00C5767C">
        <w:rPr>
          <w:color w:val="auto"/>
          <w:sz w:val="24"/>
          <w:szCs w:val="24"/>
        </w:rPr>
        <w:t>.</w:t>
      </w:r>
      <w:r w:rsidRPr="00C5767C" w:rsidR="007E4176">
        <w:rPr>
          <w:color w:val="auto"/>
          <w:sz w:val="24"/>
          <w:szCs w:val="24"/>
        </w:rPr>
        <w:t>10</w:t>
      </w:r>
      <w:r w:rsidRPr="00C5767C">
        <w:rPr>
          <w:color w:val="auto"/>
          <w:sz w:val="24"/>
          <w:szCs w:val="24"/>
        </w:rPr>
        <w:t>.202</w:t>
      </w:r>
      <w:r w:rsidRPr="00C5767C" w:rsidR="00275DEE">
        <w:rPr>
          <w:color w:val="auto"/>
          <w:sz w:val="24"/>
          <w:szCs w:val="24"/>
        </w:rPr>
        <w:t>6</w:t>
      </w:r>
      <w:r w:rsidRPr="00C5767C">
        <w:rPr>
          <w:color w:val="auto"/>
          <w:sz w:val="24"/>
          <w:szCs w:val="24"/>
        </w:rPr>
        <w:t xml:space="preserve">, согласно которому </w:t>
      </w:r>
      <w:r w:rsidRPr="00C5767C" w:rsidR="007E4176">
        <w:rPr>
          <w:color w:val="auto"/>
          <w:sz w:val="24"/>
          <w:szCs w:val="24"/>
        </w:rPr>
        <w:t>Новицкий Р.Е.</w:t>
      </w:r>
      <w:r w:rsidRPr="00C5767C">
        <w:rPr>
          <w:color w:val="auto"/>
          <w:sz w:val="24"/>
          <w:szCs w:val="24"/>
        </w:rPr>
        <w:t>, с протоколом ознакомлен, права, предусмотренные ст. 25.1 КоАП РФ и ст. 51 Конституции РФ разъяснены.</w:t>
      </w:r>
    </w:p>
    <w:p w:rsidR="00824789" w:rsidRPr="00C5767C" w:rsidP="00275DEE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C5767C">
        <w:rPr>
          <w:color w:val="auto"/>
          <w:sz w:val="24"/>
          <w:szCs w:val="24"/>
        </w:rPr>
        <w:t>Кроме того, обстоятельства, изложенные в протоколе об административном</w:t>
      </w:r>
      <w:r w:rsidRPr="00C5767C" w:rsidR="001F6294">
        <w:rPr>
          <w:color w:val="auto"/>
          <w:sz w:val="24"/>
          <w:szCs w:val="24"/>
        </w:rPr>
        <w:t xml:space="preserve"> правонарушении, подтверждаются: </w:t>
      </w:r>
      <w:r w:rsidRPr="00C5767C" w:rsidR="00FD06A0">
        <w:rPr>
          <w:color w:val="auto"/>
          <w:sz w:val="24"/>
          <w:szCs w:val="24"/>
        </w:rPr>
        <w:t xml:space="preserve">объяснением </w:t>
      </w:r>
      <w:r w:rsidRPr="00C5767C" w:rsidR="007E4176">
        <w:rPr>
          <w:color w:val="auto"/>
          <w:sz w:val="24"/>
          <w:szCs w:val="24"/>
        </w:rPr>
        <w:t>Новицкого Р.Е.</w:t>
      </w:r>
      <w:r w:rsidRPr="00C5767C" w:rsidR="0074082B">
        <w:rPr>
          <w:color w:val="auto"/>
          <w:sz w:val="24"/>
          <w:szCs w:val="24"/>
        </w:rPr>
        <w:t xml:space="preserve"> </w:t>
      </w:r>
      <w:r w:rsidRPr="00C5767C" w:rsidR="00FD06A0">
        <w:rPr>
          <w:color w:val="auto"/>
          <w:sz w:val="24"/>
          <w:szCs w:val="24"/>
        </w:rPr>
        <w:t xml:space="preserve">от </w:t>
      </w:r>
      <w:r w:rsidRPr="00C5767C" w:rsidR="007E4176">
        <w:rPr>
          <w:color w:val="auto"/>
          <w:sz w:val="24"/>
          <w:szCs w:val="24"/>
        </w:rPr>
        <w:t>08</w:t>
      </w:r>
      <w:r w:rsidRPr="00C5767C" w:rsidR="00FD06A0">
        <w:rPr>
          <w:color w:val="auto"/>
          <w:sz w:val="24"/>
          <w:szCs w:val="24"/>
        </w:rPr>
        <w:t>.</w:t>
      </w:r>
      <w:r w:rsidRPr="00C5767C" w:rsidR="007E4176">
        <w:rPr>
          <w:color w:val="auto"/>
          <w:sz w:val="24"/>
          <w:szCs w:val="24"/>
        </w:rPr>
        <w:t>10</w:t>
      </w:r>
      <w:r w:rsidRPr="00C5767C" w:rsidR="00FD06A0">
        <w:rPr>
          <w:color w:val="auto"/>
          <w:sz w:val="24"/>
          <w:szCs w:val="24"/>
        </w:rPr>
        <w:t>.202</w:t>
      </w:r>
      <w:r w:rsidRPr="00C5767C" w:rsidR="00275DEE">
        <w:rPr>
          <w:color w:val="auto"/>
          <w:sz w:val="24"/>
          <w:szCs w:val="24"/>
        </w:rPr>
        <w:t>6</w:t>
      </w:r>
      <w:r w:rsidRPr="00C5767C" w:rsidR="00FD06A0">
        <w:rPr>
          <w:color w:val="auto"/>
          <w:sz w:val="24"/>
          <w:szCs w:val="24"/>
        </w:rPr>
        <w:t xml:space="preserve">; копией решения </w:t>
      </w:r>
      <w:r w:rsidRPr="00C5767C" w:rsidR="007E4176">
        <w:rPr>
          <w:color w:val="auto"/>
          <w:sz w:val="24"/>
          <w:szCs w:val="24"/>
        </w:rPr>
        <w:t xml:space="preserve">Ленинского районного суда </w:t>
      </w:r>
      <w:r w:rsidRPr="00C5767C" w:rsidR="00A13910">
        <w:rPr>
          <w:color w:val="auto"/>
          <w:sz w:val="24"/>
          <w:szCs w:val="24"/>
        </w:rPr>
        <w:t>г. Тюмени</w:t>
      </w:r>
      <w:r w:rsidRPr="00C5767C" w:rsidR="007E4176">
        <w:rPr>
          <w:color w:val="auto"/>
          <w:sz w:val="24"/>
          <w:szCs w:val="24"/>
        </w:rPr>
        <w:t xml:space="preserve"> от 25.12.2025 </w:t>
      </w:r>
      <w:r w:rsidRPr="00C5767C" w:rsidR="00FD06A0">
        <w:rPr>
          <w:color w:val="auto"/>
          <w:sz w:val="24"/>
          <w:szCs w:val="24"/>
        </w:rPr>
        <w:t xml:space="preserve">года, согласно которому в отношении </w:t>
      </w:r>
      <w:r w:rsidRPr="00C5767C" w:rsidR="007E4176">
        <w:rPr>
          <w:color w:val="auto"/>
          <w:sz w:val="24"/>
          <w:szCs w:val="24"/>
        </w:rPr>
        <w:t>Новицкого Р.Е.</w:t>
      </w:r>
      <w:r w:rsidRPr="00C5767C" w:rsidR="0074082B">
        <w:rPr>
          <w:color w:val="auto"/>
          <w:sz w:val="24"/>
          <w:szCs w:val="24"/>
        </w:rPr>
        <w:t xml:space="preserve"> </w:t>
      </w:r>
      <w:r w:rsidRPr="00C5767C" w:rsidR="00FD06A0">
        <w:rPr>
          <w:color w:val="auto"/>
          <w:sz w:val="24"/>
          <w:szCs w:val="24"/>
        </w:rPr>
        <w:t xml:space="preserve">установлен административный надзор сроком, одним из ограничений является явка </w:t>
      </w:r>
      <w:r w:rsidRPr="00C5767C" w:rsidR="007E4176">
        <w:rPr>
          <w:color w:val="auto"/>
          <w:sz w:val="24"/>
          <w:szCs w:val="24"/>
        </w:rPr>
        <w:t>четыре</w:t>
      </w:r>
      <w:r w:rsidRPr="00C5767C" w:rsidR="0074082B">
        <w:rPr>
          <w:color w:val="auto"/>
          <w:sz w:val="24"/>
          <w:szCs w:val="24"/>
        </w:rPr>
        <w:t xml:space="preserve"> раз</w:t>
      </w:r>
      <w:r w:rsidRPr="00C5767C" w:rsidR="007E4176">
        <w:rPr>
          <w:color w:val="auto"/>
          <w:sz w:val="24"/>
          <w:szCs w:val="24"/>
        </w:rPr>
        <w:t>а</w:t>
      </w:r>
      <w:r w:rsidRPr="00C5767C" w:rsidR="00FD06A0">
        <w:rPr>
          <w:color w:val="auto"/>
          <w:sz w:val="24"/>
          <w:szCs w:val="24"/>
        </w:rPr>
        <w:t xml:space="preserve"> в месяц, согласно </w:t>
      </w:r>
      <w:r w:rsidRPr="00C5767C" w:rsidR="00FD06A0">
        <w:rPr>
          <w:color w:val="auto"/>
          <w:sz w:val="24"/>
          <w:szCs w:val="24"/>
        </w:rPr>
        <w:t>график</w:t>
      </w:r>
      <w:r w:rsidRPr="00C5767C" w:rsidR="000F0E53">
        <w:rPr>
          <w:color w:val="auto"/>
          <w:sz w:val="24"/>
          <w:szCs w:val="24"/>
        </w:rPr>
        <w:t>у</w:t>
      </w:r>
      <w:r w:rsidRPr="00C5767C" w:rsidR="00FD06A0">
        <w:rPr>
          <w:color w:val="auto"/>
          <w:sz w:val="24"/>
          <w:szCs w:val="24"/>
        </w:rPr>
        <w:t xml:space="preserve"> прибытия</w:t>
      </w:r>
      <w:r w:rsidRPr="00C5767C" w:rsidR="00FD06A0">
        <w:rPr>
          <w:color w:val="auto"/>
          <w:sz w:val="24"/>
          <w:szCs w:val="24"/>
        </w:rPr>
        <w:t xml:space="preserve"> в</w:t>
      </w:r>
      <w:r w:rsidRPr="00C5767C" w:rsidR="0044170A">
        <w:rPr>
          <w:color w:val="auto"/>
          <w:sz w:val="24"/>
          <w:szCs w:val="24"/>
        </w:rPr>
        <w:t xml:space="preserve"> ОМВД России по г. Нефтеюганску</w:t>
      </w:r>
      <w:r w:rsidRPr="00C5767C" w:rsidR="00963CE5">
        <w:rPr>
          <w:color w:val="auto"/>
          <w:sz w:val="24"/>
          <w:szCs w:val="24"/>
        </w:rPr>
        <w:t xml:space="preserve">; </w:t>
      </w:r>
      <w:r w:rsidRPr="00C5767C" w:rsidR="00A17147">
        <w:rPr>
          <w:color w:val="auto"/>
          <w:sz w:val="24"/>
          <w:szCs w:val="24"/>
        </w:rPr>
        <w:t>рапортами УУП и ПДН ОМВД Р</w:t>
      </w:r>
      <w:r w:rsidRPr="00C5767C" w:rsidR="002C4A14">
        <w:rPr>
          <w:color w:val="auto"/>
          <w:sz w:val="24"/>
          <w:szCs w:val="24"/>
        </w:rPr>
        <w:t>осс</w:t>
      </w:r>
      <w:r w:rsidRPr="00C5767C" w:rsidR="007E4176">
        <w:rPr>
          <w:color w:val="auto"/>
          <w:sz w:val="24"/>
          <w:szCs w:val="24"/>
        </w:rPr>
        <w:t>ии по гор. Нефтеюганску от 08.10</w:t>
      </w:r>
      <w:r w:rsidRPr="00C5767C" w:rsidR="00275DEE">
        <w:rPr>
          <w:color w:val="auto"/>
          <w:sz w:val="24"/>
          <w:szCs w:val="24"/>
        </w:rPr>
        <w:t>.2026</w:t>
      </w:r>
      <w:r w:rsidRPr="00C5767C" w:rsidR="007E4176">
        <w:rPr>
          <w:color w:val="auto"/>
          <w:sz w:val="24"/>
          <w:szCs w:val="24"/>
        </w:rPr>
        <w:t>, 03.10.2026г., 26.09.2026г.</w:t>
      </w:r>
      <w:r w:rsidRPr="00C5767C" w:rsidR="00A17147">
        <w:rPr>
          <w:color w:val="auto"/>
          <w:sz w:val="24"/>
          <w:szCs w:val="24"/>
        </w:rPr>
        <w:t xml:space="preserve">; копией постановления </w:t>
      </w:r>
      <w:r w:rsidRPr="00C5767C" w:rsidR="007E4176">
        <w:rPr>
          <w:color w:val="auto"/>
          <w:sz w:val="24"/>
          <w:szCs w:val="24"/>
        </w:rPr>
        <w:t>копией постановления  86№469147 от 18.06.2026г.</w:t>
      </w:r>
      <w:r w:rsidRPr="00C5767C" w:rsidR="00A17147">
        <w:rPr>
          <w:color w:val="auto"/>
          <w:sz w:val="24"/>
          <w:szCs w:val="24"/>
        </w:rPr>
        <w:t xml:space="preserve">, согласно которому </w:t>
      </w:r>
      <w:r w:rsidRPr="00C5767C" w:rsidR="007E4176">
        <w:rPr>
          <w:color w:val="auto"/>
          <w:sz w:val="24"/>
          <w:szCs w:val="24"/>
        </w:rPr>
        <w:t>Новицкий Р.Е.</w:t>
      </w:r>
      <w:r w:rsidRPr="00C5767C" w:rsidR="0074082B">
        <w:rPr>
          <w:color w:val="auto"/>
          <w:sz w:val="24"/>
          <w:szCs w:val="24"/>
        </w:rPr>
        <w:t xml:space="preserve"> </w:t>
      </w:r>
      <w:r w:rsidRPr="00C5767C" w:rsidR="00A17147">
        <w:rPr>
          <w:color w:val="auto"/>
          <w:sz w:val="24"/>
          <w:szCs w:val="24"/>
        </w:rPr>
        <w:t xml:space="preserve">был привлечен к административной ответственности по ч. </w:t>
      </w:r>
      <w:r w:rsidRPr="00C5767C" w:rsidR="007E4176">
        <w:rPr>
          <w:color w:val="auto"/>
          <w:sz w:val="24"/>
          <w:szCs w:val="24"/>
        </w:rPr>
        <w:t>1</w:t>
      </w:r>
      <w:r w:rsidRPr="00C5767C" w:rsidR="00A17147">
        <w:rPr>
          <w:color w:val="auto"/>
          <w:sz w:val="24"/>
          <w:szCs w:val="24"/>
        </w:rPr>
        <w:t xml:space="preserve"> ст. 19.24 КоАП РФ, постановл</w:t>
      </w:r>
      <w:r w:rsidRPr="00C5767C" w:rsidR="00963CE5">
        <w:rPr>
          <w:color w:val="auto"/>
          <w:sz w:val="24"/>
          <w:szCs w:val="24"/>
        </w:rPr>
        <w:t xml:space="preserve">ение вступило в </w:t>
      </w:r>
      <w:r w:rsidRPr="00C5767C" w:rsidR="007E4176">
        <w:rPr>
          <w:color w:val="auto"/>
          <w:sz w:val="24"/>
          <w:szCs w:val="24"/>
        </w:rPr>
        <w:t>законную силу 30.06</w:t>
      </w:r>
      <w:r w:rsidRPr="00C5767C" w:rsidR="00A17147">
        <w:rPr>
          <w:color w:val="auto"/>
          <w:sz w:val="24"/>
          <w:szCs w:val="24"/>
        </w:rPr>
        <w:t>.202</w:t>
      </w:r>
      <w:r w:rsidRPr="00C5767C" w:rsidR="007E4176">
        <w:rPr>
          <w:color w:val="auto"/>
          <w:sz w:val="24"/>
          <w:szCs w:val="24"/>
        </w:rPr>
        <w:t>6</w:t>
      </w:r>
      <w:r w:rsidRPr="00C5767C" w:rsidR="00A17147">
        <w:rPr>
          <w:color w:val="auto"/>
          <w:sz w:val="24"/>
          <w:szCs w:val="24"/>
        </w:rPr>
        <w:t xml:space="preserve">; </w:t>
      </w:r>
      <w:r w:rsidRPr="00C5767C" w:rsidR="00275DEE">
        <w:rPr>
          <w:color w:val="auto"/>
          <w:sz w:val="24"/>
          <w:szCs w:val="24"/>
        </w:rPr>
        <w:t>постановлением об отказе в в</w:t>
      </w:r>
      <w:r w:rsidRPr="00C5767C" w:rsidR="007E4176">
        <w:rPr>
          <w:color w:val="auto"/>
          <w:sz w:val="24"/>
          <w:szCs w:val="24"/>
        </w:rPr>
        <w:t>озбуждении уголовного дела от 07.10</w:t>
      </w:r>
      <w:r w:rsidRPr="00C5767C" w:rsidR="00275DEE">
        <w:rPr>
          <w:color w:val="auto"/>
          <w:sz w:val="24"/>
          <w:szCs w:val="24"/>
        </w:rPr>
        <w:t>.2026г.</w:t>
      </w:r>
      <w:r w:rsidRPr="00C5767C" w:rsidR="007E4176">
        <w:rPr>
          <w:color w:val="auto"/>
          <w:sz w:val="24"/>
          <w:szCs w:val="24"/>
        </w:rPr>
        <w:t xml:space="preserve">, </w:t>
      </w:r>
      <w:r w:rsidRPr="00C5767C" w:rsidR="00A17147">
        <w:rPr>
          <w:color w:val="auto"/>
          <w:sz w:val="24"/>
          <w:szCs w:val="24"/>
        </w:rPr>
        <w:t xml:space="preserve">предупреждением; заключением о заведении дела административного надзора; графиком прибытия поднадзорного лица; регистрационным листом поднадзорного лица; заявлением </w:t>
      </w:r>
      <w:r w:rsidRPr="00C5767C" w:rsidR="007E4176">
        <w:rPr>
          <w:color w:val="auto"/>
          <w:sz w:val="24"/>
          <w:szCs w:val="24"/>
        </w:rPr>
        <w:t>Новицкого Р.Е.</w:t>
      </w:r>
      <w:r w:rsidRPr="00C5767C" w:rsidR="0074082B">
        <w:rPr>
          <w:color w:val="auto"/>
          <w:sz w:val="24"/>
          <w:szCs w:val="24"/>
        </w:rPr>
        <w:t xml:space="preserve"> </w:t>
      </w:r>
      <w:r w:rsidRPr="00C5767C" w:rsidR="00A17147">
        <w:rPr>
          <w:color w:val="auto"/>
          <w:sz w:val="24"/>
          <w:szCs w:val="24"/>
        </w:rPr>
        <w:t>о месте его проживания;</w:t>
      </w:r>
      <w:r w:rsidRPr="00C5767C" w:rsidR="004D2439">
        <w:rPr>
          <w:color w:val="auto"/>
          <w:sz w:val="24"/>
          <w:szCs w:val="24"/>
        </w:rPr>
        <w:t xml:space="preserve"> </w:t>
      </w:r>
      <w:r w:rsidRPr="00C5767C" w:rsidR="001F6294">
        <w:rPr>
          <w:color w:val="auto"/>
          <w:sz w:val="24"/>
          <w:szCs w:val="24"/>
        </w:rPr>
        <w:t>справкой на физическое лицо</w:t>
      </w:r>
      <w:r w:rsidRPr="00C5767C" w:rsidR="003F2199">
        <w:rPr>
          <w:color w:val="auto"/>
          <w:sz w:val="24"/>
          <w:szCs w:val="24"/>
        </w:rPr>
        <w:t>.</w:t>
      </w:r>
    </w:p>
    <w:p w:rsidR="00824789" w:rsidRPr="00C5767C" w:rsidP="00824789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C5767C">
        <w:rPr>
          <w:color w:val="auto"/>
          <w:sz w:val="24"/>
          <w:szCs w:val="24"/>
        </w:rPr>
        <w:t>Мировой с</w:t>
      </w:r>
      <w:r w:rsidRPr="00C5767C" w:rsidR="009E7379">
        <w:rPr>
          <w:color w:val="auto"/>
          <w:sz w:val="24"/>
          <w:szCs w:val="24"/>
        </w:rPr>
        <w:t xml:space="preserve">удья квалифицирует действия </w:t>
      </w:r>
      <w:r w:rsidRPr="00C5767C" w:rsidR="007E4176">
        <w:rPr>
          <w:color w:val="auto"/>
          <w:sz w:val="24"/>
          <w:szCs w:val="24"/>
        </w:rPr>
        <w:t>Новицкого Р.Е.</w:t>
      </w:r>
      <w:r w:rsidRPr="00C5767C" w:rsidR="002C4A14">
        <w:rPr>
          <w:color w:val="auto"/>
          <w:sz w:val="24"/>
          <w:szCs w:val="24"/>
        </w:rPr>
        <w:t xml:space="preserve"> </w:t>
      </w:r>
      <w:r w:rsidRPr="00C5767C" w:rsidR="009E7379">
        <w:rPr>
          <w:color w:val="auto"/>
          <w:sz w:val="24"/>
          <w:szCs w:val="24"/>
        </w:rPr>
        <w:t>по ч. 3 ст. 19.24 Кодекса Российской Федерации об административных правонарушен</w:t>
      </w:r>
      <w:r w:rsidRPr="00C5767C">
        <w:rPr>
          <w:color w:val="auto"/>
          <w:sz w:val="24"/>
          <w:szCs w:val="24"/>
        </w:rPr>
        <w:t xml:space="preserve">иях «Повторное в течение одного </w:t>
      </w:r>
      <w:r w:rsidRPr="00C5767C" w:rsidR="009E7379">
        <w:rPr>
          <w:color w:val="auto"/>
          <w:sz w:val="24"/>
          <w:szCs w:val="24"/>
        </w:rPr>
        <w:t>года совершение административного правонарушения,</w:t>
      </w:r>
      <w:r w:rsidRPr="00C5767C" w:rsidR="007C69AA">
        <w:rPr>
          <w:color w:val="auto"/>
          <w:sz w:val="24"/>
          <w:szCs w:val="24"/>
        </w:rPr>
        <w:t xml:space="preserve"> </w:t>
      </w:r>
      <w:r w:rsidRPr="00C5767C" w:rsidR="009E7379">
        <w:rPr>
          <w:color w:val="auto"/>
          <w:sz w:val="24"/>
          <w:szCs w:val="24"/>
        </w:rPr>
        <w:t>предусмотренного частью 1 настоящей статьи, если эти действия (бездействие) не содержат уголовно наказуемого деяния».</w:t>
      </w:r>
    </w:p>
    <w:p w:rsidR="00D018DE" w:rsidRPr="00C5767C" w:rsidP="00D018DE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C5767C">
        <w:rPr>
          <w:color w:val="auto"/>
          <w:sz w:val="24"/>
          <w:szCs w:val="24"/>
        </w:rPr>
        <w:t>При н</w:t>
      </w:r>
      <w:r w:rsidRPr="00C5767C">
        <w:rPr>
          <w:color w:val="auto"/>
          <w:sz w:val="24"/>
          <w:szCs w:val="24"/>
        </w:rPr>
        <w:t xml:space="preserve">азначении наказания судья учитывает обстоятельства совершенного административного правонарушения, личность </w:t>
      </w:r>
      <w:r w:rsidRPr="00C5767C" w:rsidR="007E4176">
        <w:rPr>
          <w:color w:val="auto"/>
          <w:sz w:val="24"/>
          <w:szCs w:val="24"/>
        </w:rPr>
        <w:t>Новицкого Р.Е.</w:t>
      </w:r>
      <w:r w:rsidRPr="00C5767C" w:rsidR="00824789">
        <w:rPr>
          <w:color w:val="auto"/>
          <w:sz w:val="24"/>
          <w:szCs w:val="24"/>
        </w:rPr>
        <w:t xml:space="preserve">, ранее привлекавшегося </w:t>
      </w:r>
      <w:r w:rsidRPr="00C5767C">
        <w:rPr>
          <w:color w:val="auto"/>
          <w:sz w:val="24"/>
          <w:szCs w:val="24"/>
        </w:rPr>
        <w:t>к административной ответственности, имущественное</w:t>
      </w:r>
      <w:r w:rsidRPr="00C5767C" w:rsidR="007C69AA">
        <w:rPr>
          <w:color w:val="auto"/>
          <w:sz w:val="24"/>
          <w:szCs w:val="24"/>
        </w:rPr>
        <w:t xml:space="preserve"> </w:t>
      </w:r>
      <w:r w:rsidRPr="00C5767C">
        <w:rPr>
          <w:color w:val="auto"/>
          <w:sz w:val="24"/>
          <w:szCs w:val="24"/>
        </w:rPr>
        <w:t>положение.</w:t>
      </w:r>
    </w:p>
    <w:p w:rsidR="00D018DE" w:rsidRPr="00C5767C" w:rsidP="00D018DE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C5767C">
        <w:rPr>
          <w:color w:val="auto"/>
          <w:sz w:val="24"/>
          <w:szCs w:val="24"/>
        </w:rPr>
        <w:t xml:space="preserve">Обстоятельством, смягчающим административную </w:t>
      </w:r>
      <w:r w:rsidRPr="00C5767C">
        <w:rPr>
          <w:color w:val="auto"/>
          <w:sz w:val="24"/>
          <w:szCs w:val="24"/>
        </w:rPr>
        <w:t>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D018DE" w:rsidRPr="00C5767C" w:rsidP="00D018DE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C5767C">
        <w:rPr>
          <w:color w:val="auto"/>
          <w:sz w:val="24"/>
          <w:szCs w:val="24"/>
        </w:rPr>
        <w:t xml:space="preserve">Обстоятельств, отягчающих административную ответственность в соответствии со ст. 4.3 Кодекса Российской Федерации об </w:t>
      </w:r>
      <w:r w:rsidRPr="00C5767C">
        <w:rPr>
          <w:color w:val="auto"/>
          <w:sz w:val="24"/>
          <w:szCs w:val="24"/>
        </w:rPr>
        <w:t>административных правонарушениях, мировым судьей не установлено.</w:t>
      </w:r>
    </w:p>
    <w:p w:rsidR="00D018DE" w:rsidRPr="00C5767C" w:rsidP="00D018DE">
      <w:pPr>
        <w:pStyle w:val="20"/>
        <w:shd w:val="clear" w:color="auto" w:fill="auto"/>
        <w:spacing w:line="240" w:lineRule="auto"/>
        <w:ind w:firstLine="567"/>
        <w:rPr>
          <w:rFonts w:eastAsia="Arial Unicode MS"/>
          <w:color w:val="auto"/>
          <w:spacing w:val="-5"/>
          <w:sz w:val="24"/>
          <w:szCs w:val="24"/>
        </w:rPr>
      </w:pPr>
      <w:r w:rsidRPr="00C5767C">
        <w:rPr>
          <w:rFonts w:eastAsia="Arial Unicode MS"/>
          <w:color w:val="auto"/>
          <w:spacing w:val="-5"/>
          <w:sz w:val="24"/>
          <w:szCs w:val="24"/>
        </w:rPr>
        <w:t xml:space="preserve">Учитывая положения ст. 3.1, ч. 2 ст. 4.1 Кодекса Российской Федерации об административных правонарушениях, а также </w:t>
      </w:r>
      <w:r w:rsidRPr="00C5767C">
        <w:rPr>
          <w:rFonts w:eastAsia="Arial Unicode MS"/>
          <w:color w:val="auto"/>
          <w:spacing w:val="-5"/>
          <w:sz w:val="24"/>
          <w:szCs w:val="24"/>
        </w:rPr>
        <w:t xml:space="preserve">вышеперечисленные обстоятельства, судья приходит к выводу о необходимости назначения </w:t>
      </w:r>
      <w:r w:rsidRPr="00C5767C" w:rsidR="007E4176">
        <w:rPr>
          <w:rFonts w:eastAsia="Arial Unicode MS"/>
          <w:color w:val="auto"/>
          <w:spacing w:val="-5"/>
          <w:sz w:val="24"/>
          <w:szCs w:val="24"/>
        </w:rPr>
        <w:t>Новицкому Р.Е</w:t>
      </w:r>
      <w:r w:rsidRPr="00C5767C" w:rsidR="00167A68">
        <w:rPr>
          <w:rFonts w:eastAsia="Arial Unicode MS"/>
          <w:color w:val="auto"/>
          <w:spacing w:val="-5"/>
          <w:sz w:val="24"/>
          <w:szCs w:val="24"/>
        </w:rPr>
        <w:t>.</w:t>
      </w:r>
      <w:r w:rsidRPr="00C5767C">
        <w:rPr>
          <w:rFonts w:eastAsia="Arial Unicode MS"/>
          <w:color w:val="auto"/>
          <w:spacing w:val="-5"/>
          <w:sz w:val="24"/>
          <w:szCs w:val="24"/>
        </w:rPr>
        <w:t xml:space="preserve"> </w:t>
      </w:r>
      <w:r w:rsidRPr="00C5767C">
        <w:rPr>
          <w:rFonts w:eastAsia="Arial Unicode MS"/>
          <w:color w:val="auto"/>
          <w:spacing w:val="-5"/>
          <w:sz w:val="24"/>
          <w:szCs w:val="24"/>
        </w:rPr>
        <w:t>наказания</w:t>
      </w:r>
      <w:r w:rsidRPr="00C5767C">
        <w:rPr>
          <w:rFonts w:eastAsia="Arial Unicode MS"/>
          <w:color w:val="auto"/>
          <w:spacing w:val="-5"/>
          <w:sz w:val="24"/>
          <w:szCs w:val="24"/>
        </w:rPr>
        <w:t xml:space="preserve"> в виде обязательных работ, которое будет его дисциплинировать и предупредит совершение им новых административных правонарушений.</w:t>
      </w:r>
    </w:p>
    <w:p w:rsidR="00D018DE" w:rsidRPr="00C5767C" w:rsidP="00D018DE">
      <w:pPr>
        <w:pStyle w:val="20"/>
        <w:shd w:val="clear" w:color="auto" w:fill="auto"/>
        <w:spacing w:line="240" w:lineRule="auto"/>
        <w:ind w:firstLine="567"/>
        <w:rPr>
          <w:rFonts w:eastAsia="Arial Unicode MS"/>
          <w:color w:val="auto"/>
          <w:sz w:val="24"/>
          <w:szCs w:val="24"/>
        </w:rPr>
      </w:pPr>
      <w:r w:rsidRPr="00C5767C">
        <w:rPr>
          <w:rFonts w:eastAsia="Arial Unicode MS"/>
          <w:color w:val="auto"/>
          <w:sz w:val="24"/>
          <w:szCs w:val="24"/>
        </w:rPr>
        <w:t>Сведений о том, ч</w:t>
      </w:r>
      <w:r w:rsidRPr="00C5767C">
        <w:rPr>
          <w:rFonts w:eastAsia="Arial Unicode MS"/>
          <w:color w:val="auto"/>
          <w:sz w:val="24"/>
          <w:szCs w:val="24"/>
        </w:rPr>
        <w:t xml:space="preserve">то </w:t>
      </w:r>
      <w:r w:rsidRPr="00C5767C" w:rsidR="007E4176">
        <w:rPr>
          <w:rFonts w:eastAsia="Arial Unicode MS"/>
          <w:color w:val="auto"/>
          <w:sz w:val="24"/>
          <w:szCs w:val="24"/>
        </w:rPr>
        <w:t>Новицкий Р.Е.</w:t>
      </w:r>
      <w:r w:rsidRPr="00C5767C" w:rsidR="002C4A14">
        <w:rPr>
          <w:rFonts w:eastAsia="Arial Unicode MS"/>
          <w:color w:val="auto"/>
          <w:sz w:val="24"/>
          <w:szCs w:val="24"/>
        </w:rPr>
        <w:t xml:space="preserve"> </w:t>
      </w:r>
      <w:r w:rsidRPr="00C5767C">
        <w:rPr>
          <w:rFonts w:eastAsia="Arial Unicode MS"/>
          <w:color w:val="auto"/>
          <w:sz w:val="24"/>
          <w:szCs w:val="24"/>
        </w:rPr>
        <w:t>относится к категории лиц, в отношении которых в соответствии с ч. 2 ст. 3.9 КоАП РФ обязательные работы применяться не могут, в судебном заседании не установлено.</w:t>
      </w:r>
    </w:p>
    <w:p w:rsidR="00D018DE" w:rsidRPr="00C5767C" w:rsidP="00D018DE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C5767C">
        <w:rPr>
          <w:color w:val="auto"/>
          <w:sz w:val="24"/>
          <w:szCs w:val="24"/>
        </w:rPr>
        <w:t xml:space="preserve">С учётом изложенного, руководствуясь ст. ст. 29.9 ч.1, 29.10, 30.1 Кодекса Российской Федерации об административных правонарушениях, </w:t>
      </w:r>
      <w:r w:rsidRPr="00C5767C" w:rsidR="000F0E53">
        <w:rPr>
          <w:color w:val="auto"/>
          <w:sz w:val="24"/>
          <w:szCs w:val="24"/>
        </w:rPr>
        <w:t xml:space="preserve">мировой </w:t>
      </w:r>
      <w:r w:rsidRPr="00C5767C">
        <w:rPr>
          <w:color w:val="auto"/>
          <w:sz w:val="24"/>
          <w:szCs w:val="24"/>
        </w:rPr>
        <w:t>судья</w:t>
      </w:r>
    </w:p>
    <w:p w:rsidR="00D018DE" w:rsidRPr="00C5767C" w:rsidP="00D018DE">
      <w:pPr>
        <w:ind w:firstLine="720"/>
        <w:jc w:val="both"/>
        <w:rPr>
          <w:color w:val="auto"/>
        </w:rPr>
      </w:pPr>
      <w:r w:rsidRPr="00C5767C">
        <w:rPr>
          <w:color w:val="auto"/>
        </w:rPr>
        <w:t xml:space="preserve"> </w:t>
      </w:r>
    </w:p>
    <w:p w:rsidR="00D018DE" w:rsidRPr="00C5767C" w:rsidP="00D018DE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auto"/>
        </w:rPr>
      </w:pPr>
      <w:r w:rsidRPr="00C5767C">
        <w:rPr>
          <w:rFonts w:ascii="Times New Roman" w:hAnsi="Times New Roman" w:cs="Times New Roman"/>
          <w:b/>
          <w:color w:val="auto"/>
        </w:rPr>
        <w:t>ПОСТАНОВИЛ:</w:t>
      </w:r>
    </w:p>
    <w:p w:rsidR="00D018DE" w:rsidRPr="00C5767C" w:rsidP="00D018DE">
      <w:pPr>
        <w:tabs>
          <w:tab w:val="left" w:pos="709"/>
        </w:tabs>
        <w:ind w:right="-1"/>
        <w:jc w:val="both"/>
        <w:rPr>
          <w:rFonts w:ascii="Times New Roman" w:hAnsi="Times New Roman" w:cs="Times New Roman"/>
          <w:b/>
          <w:color w:val="auto"/>
        </w:rPr>
      </w:pPr>
    </w:p>
    <w:p w:rsidR="00D018DE" w:rsidRPr="00C5767C" w:rsidP="00D018DE">
      <w:pPr>
        <w:tabs>
          <w:tab w:val="left" w:pos="709"/>
        </w:tabs>
        <w:ind w:right="-1" w:firstLine="567"/>
        <w:jc w:val="both"/>
        <w:rPr>
          <w:rFonts w:ascii="Times New Roman" w:hAnsi="Times New Roman" w:cs="Times New Roman"/>
          <w:color w:val="auto"/>
        </w:rPr>
      </w:pPr>
      <w:r w:rsidRPr="00C5767C">
        <w:rPr>
          <w:rFonts w:ascii="Times New Roman" w:hAnsi="Times New Roman" w:cs="Times New Roman"/>
          <w:color w:val="auto"/>
        </w:rPr>
        <w:t xml:space="preserve">Признать </w:t>
      </w:r>
      <w:r w:rsidRPr="00C5767C" w:rsidR="007E4176">
        <w:rPr>
          <w:rStyle w:val="21"/>
          <w:rFonts w:eastAsia="Arial Unicode MS"/>
          <w:b w:val="0"/>
          <w:color w:val="auto"/>
          <w:sz w:val="24"/>
          <w:szCs w:val="24"/>
        </w:rPr>
        <w:t>Новицкого Р</w:t>
      </w:r>
      <w:r w:rsidRPr="00C5767C">
        <w:rPr>
          <w:rStyle w:val="21"/>
          <w:rFonts w:eastAsia="Arial Unicode MS"/>
          <w:b w:val="0"/>
          <w:color w:val="auto"/>
          <w:sz w:val="24"/>
          <w:szCs w:val="24"/>
        </w:rPr>
        <w:t>.</w:t>
      </w:r>
      <w:r w:rsidRPr="00C5767C" w:rsidR="007E4176">
        <w:rPr>
          <w:rStyle w:val="21"/>
          <w:rFonts w:eastAsia="Arial Unicode MS"/>
          <w:b w:val="0"/>
          <w:color w:val="auto"/>
          <w:sz w:val="24"/>
          <w:szCs w:val="24"/>
        </w:rPr>
        <w:t xml:space="preserve"> Е</w:t>
      </w:r>
      <w:r w:rsidRPr="00C5767C">
        <w:rPr>
          <w:rStyle w:val="21"/>
          <w:rFonts w:eastAsia="Arial Unicode MS"/>
          <w:b w:val="0"/>
          <w:color w:val="auto"/>
          <w:sz w:val="24"/>
          <w:szCs w:val="24"/>
        </w:rPr>
        <w:t>.</w:t>
      </w:r>
      <w:r w:rsidRPr="00C5767C" w:rsidR="007E4176">
        <w:rPr>
          <w:rStyle w:val="21"/>
          <w:rFonts w:eastAsia="Arial Unicode MS"/>
          <w:b w:val="0"/>
          <w:color w:val="auto"/>
          <w:sz w:val="24"/>
          <w:szCs w:val="24"/>
        </w:rPr>
        <w:t xml:space="preserve"> </w:t>
      </w:r>
      <w:r w:rsidRPr="00C5767C">
        <w:rPr>
          <w:rFonts w:ascii="Times New Roman" w:hAnsi="Times New Roman" w:cs="Times New Roman"/>
          <w:color w:val="auto"/>
        </w:rPr>
        <w:t xml:space="preserve">виновным в совершении административного правонарушения, </w:t>
      </w:r>
      <w:r w:rsidRPr="00C5767C">
        <w:rPr>
          <w:rFonts w:ascii="Times New Roman" w:hAnsi="Times New Roman" w:cs="Times New Roman"/>
          <w:color w:val="auto"/>
        </w:rPr>
        <w:t xml:space="preserve">предусмотренного ч. 3 ст. 19.24 Кодекса Российской Федерации об административных правонарушениях и назначить ему наказание в виде обязательных работ на срок </w:t>
      </w:r>
      <w:r w:rsidRPr="00C5767C" w:rsidR="002C4A14">
        <w:rPr>
          <w:rFonts w:ascii="Times New Roman" w:hAnsi="Times New Roman" w:cs="Times New Roman"/>
          <w:color w:val="auto"/>
        </w:rPr>
        <w:t>20</w:t>
      </w:r>
      <w:r w:rsidRPr="00C5767C">
        <w:rPr>
          <w:rFonts w:ascii="Times New Roman" w:hAnsi="Times New Roman" w:cs="Times New Roman"/>
          <w:color w:val="auto"/>
        </w:rPr>
        <w:t xml:space="preserve"> (</w:t>
      </w:r>
      <w:r w:rsidRPr="00C5767C" w:rsidR="00137E45">
        <w:rPr>
          <w:rFonts w:ascii="Times New Roman" w:hAnsi="Times New Roman" w:cs="Times New Roman"/>
          <w:color w:val="auto"/>
        </w:rPr>
        <w:t>двадцать</w:t>
      </w:r>
      <w:r w:rsidRPr="00C5767C">
        <w:rPr>
          <w:rFonts w:ascii="Times New Roman" w:hAnsi="Times New Roman" w:cs="Times New Roman"/>
          <w:color w:val="auto"/>
        </w:rPr>
        <w:t>) часов.</w:t>
      </w:r>
    </w:p>
    <w:p w:rsidR="00D018DE" w:rsidRPr="00C5767C" w:rsidP="00D018DE">
      <w:pPr>
        <w:tabs>
          <w:tab w:val="left" w:pos="709"/>
        </w:tabs>
        <w:ind w:right="-1" w:firstLine="567"/>
        <w:jc w:val="both"/>
        <w:rPr>
          <w:rFonts w:ascii="Times New Roman" w:hAnsi="Times New Roman" w:cs="Times New Roman"/>
          <w:color w:val="auto"/>
        </w:rPr>
      </w:pPr>
      <w:r w:rsidRPr="00C5767C">
        <w:rPr>
          <w:rFonts w:ascii="Times New Roman" w:hAnsi="Times New Roman" w:cs="Times New Roman"/>
          <w:color w:val="auto"/>
        </w:rPr>
        <w:t>Исполнение постановления в виде обязательных работ поручить отделу судебных пр</w:t>
      </w:r>
      <w:r w:rsidRPr="00C5767C">
        <w:rPr>
          <w:rFonts w:ascii="Times New Roman" w:hAnsi="Times New Roman" w:cs="Times New Roman"/>
          <w:color w:val="auto"/>
        </w:rPr>
        <w:t xml:space="preserve">иставов-исполнителей по г. Нефтеюганску и Нефтеюганскому району УФССП по ХМАО - Югре. </w:t>
      </w:r>
    </w:p>
    <w:p w:rsidR="00D018DE" w:rsidRPr="00C5767C" w:rsidP="00D018DE">
      <w:pPr>
        <w:tabs>
          <w:tab w:val="left" w:pos="709"/>
        </w:tabs>
        <w:ind w:right="-1" w:firstLine="567"/>
        <w:jc w:val="both"/>
        <w:rPr>
          <w:rFonts w:ascii="Times New Roman" w:hAnsi="Times New Roman" w:cs="Times New Roman"/>
          <w:color w:val="auto"/>
        </w:rPr>
      </w:pPr>
      <w:r w:rsidRPr="00C5767C">
        <w:rPr>
          <w:rFonts w:ascii="Times New Roman" w:hAnsi="Times New Roman" w:cs="Times New Roman"/>
          <w:color w:val="auto"/>
        </w:rPr>
        <w:t xml:space="preserve">Постановление может быть обжаловано в Нефтеюганский районный суд в срок 10 дней со дня получения копии постановления </w:t>
      </w:r>
      <w:r w:rsidRPr="00C5767C">
        <w:rPr>
          <w:rFonts w:ascii="Times New Roman" w:hAnsi="Times New Roman" w:cs="Times New Roman"/>
          <w:color w:val="auto"/>
        </w:rPr>
        <w:t>через мирового судью</w:t>
      </w:r>
      <w:r w:rsidRPr="00C5767C">
        <w:rPr>
          <w:rFonts w:ascii="Times New Roman" w:hAnsi="Times New Roman" w:cs="Times New Roman"/>
          <w:color w:val="auto"/>
        </w:rPr>
        <w:t>. В этот же срок постановление м</w:t>
      </w:r>
      <w:r w:rsidRPr="00C5767C">
        <w:rPr>
          <w:rFonts w:ascii="Times New Roman" w:hAnsi="Times New Roman" w:cs="Times New Roman"/>
          <w:color w:val="auto"/>
        </w:rPr>
        <w:t>ожет быть опротестовано прокурором.</w:t>
      </w:r>
    </w:p>
    <w:p w:rsidR="00D018DE" w:rsidRPr="00C5767C" w:rsidP="00D018DE">
      <w:pPr>
        <w:rPr>
          <w:rFonts w:ascii="Times New Roman" w:hAnsi="Times New Roman" w:cs="Times New Roman"/>
          <w:color w:val="auto"/>
        </w:rPr>
      </w:pPr>
    </w:p>
    <w:p w:rsidR="00E80D61" w:rsidRPr="00C5767C" w:rsidP="00D018DE">
      <w:pPr>
        <w:rPr>
          <w:rFonts w:ascii="Times New Roman" w:hAnsi="Times New Roman" w:cs="Times New Roman"/>
          <w:color w:val="auto"/>
        </w:rPr>
      </w:pPr>
    </w:p>
    <w:p w:rsidR="004D2439" w:rsidRPr="00C5767C" w:rsidP="00C5767C">
      <w:pPr>
        <w:rPr>
          <w:rFonts w:ascii="Times New Roman" w:hAnsi="Times New Roman" w:cs="Times New Roman"/>
          <w:color w:val="auto"/>
        </w:rPr>
      </w:pPr>
      <w:r w:rsidRPr="00C5767C">
        <w:rPr>
          <w:rFonts w:ascii="Times New Roman" w:hAnsi="Times New Roman" w:cs="Times New Roman"/>
          <w:color w:val="auto"/>
        </w:rPr>
        <w:t xml:space="preserve">                        </w:t>
      </w:r>
    </w:p>
    <w:p w:rsidR="00C5767C" w:rsidRPr="00C5767C" w:rsidP="00C5767C">
      <w:pPr>
        <w:rPr>
          <w:rFonts w:ascii="Times New Roman" w:hAnsi="Times New Roman" w:cs="Times New Roman"/>
          <w:color w:val="auto"/>
        </w:rPr>
      </w:pPr>
    </w:p>
    <w:p w:rsidR="00C5767C" w:rsidRPr="00C5767C" w:rsidP="00C5767C">
      <w:pPr>
        <w:rPr>
          <w:rFonts w:ascii="Times New Roman" w:hAnsi="Times New Roman" w:cs="Times New Roman"/>
          <w:color w:val="auto"/>
        </w:rPr>
      </w:pPr>
    </w:p>
    <w:p w:rsidR="00D018DE" w:rsidRPr="00C5767C" w:rsidP="00D018DE">
      <w:pPr>
        <w:rPr>
          <w:rFonts w:ascii="Times New Roman" w:hAnsi="Times New Roman" w:cs="Times New Roman"/>
          <w:color w:val="auto"/>
        </w:rPr>
      </w:pPr>
      <w:r w:rsidRPr="00C5767C">
        <w:rPr>
          <w:rFonts w:ascii="Times New Roman" w:hAnsi="Times New Roman" w:cs="Times New Roman"/>
          <w:color w:val="auto"/>
        </w:rPr>
        <w:t xml:space="preserve"> </w:t>
      </w:r>
      <w:r w:rsidRPr="00C5767C">
        <w:rPr>
          <w:rFonts w:ascii="Times New Roman" w:hAnsi="Times New Roman" w:cs="Times New Roman"/>
          <w:color w:val="auto"/>
        </w:rPr>
        <w:t xml:space="preserve">                       Мировой судья                                                   </w:t>
      </w:r>
      <w:r w:rsidRPr="00C5767C" w:rsidR="00137E45">
        <w:rPr>
          <w:rFonts w:ascii="Times New Roman" w:hAnsi="Times New Roman" w:cs="Times New Roman"/>
          <w:color w:val="auto"/>
        </w:rPr>
        <w:t>Е.А. Таскаева</w:t>
      </w:r>
    </w:p>
    <w:p w:rsidR="00D018DE" w:rsidRPr="00C5767C" w:rsidP="00D018DE">
      <w:pPr>
        <w:rPr>
          <w:color w:val="auto"/>
        </w:rPr>
      </w:pPr>
    </w:p>
    <w:p w:rsidR="00937BA6" w:rsidRPr="00C5767C" w:rsidP="004D2439">
      <w:pPr>
        <w:suppressAutoHyphens/>
        <w:ind w:right="-2"/>
        <w:jc w:val="both"/>
        <w:rPr>
          <w:color w:val="auto"/>
        </w:rPr>
      </w:pPr>
    </w:p>
    <w:sectPr w:rsidSect="004D2439">
      <w:pgSz w:w="11900" w:h="16840"/>
      <w:pgMar w:top="567" w:right="851" w:bottom="567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BA6"/>
    <w:rsid w:val="000C1972"/>
    <w:rsid w:val="000D5FDF"/>
    <w:rsid w:val="000E5179"/>
    <w:rsid w:val="000F0E53"/>
    <w:rsid w:val="00137E45"/>
    <w:rsid w:val="00167A68"/>
    <w:rsid w:val="001C7A1D"/>
    <w:rsid w:val="001F1491"/>
    <w:rsid w:val="001F6294"/>
    <w:rsid w:val="00240751"/>
    <w:rsid w:val="00266B5B"/>
    <w:rsid w:val="00275DEE"/>
    <w:rsid w:val="002B623D"/>
    <w:rsid w:val="002C4A14"/>
    <w:rsid w:val="00312D94"/>
    <w:rsid w:val="003F2199"/>
    <w:rsid w:val="0044170A"/>
    <w:rsid w:val="004A1407"/>
    <w:rsid w:val="004D2439"/>
    <w:rsid w:val="005C596F"/>
    <w:rsid w:val="006E033A"/>
    <w:rsid w:val="0070161F"/>
    <w:rsid w:val="00716655"/>
    <w:rsid w:val="0074082B"/>
    <w:rsid w:val="007C69AA"/>
    <w:rsid w:val="007E4176"/>
    <w:rsid w:val="008158DC"/>
    <w:rsid w:val="00824789"/>
    <w:rsid w:val="00865014"/>
    <w:rsid w:val="009226A3"/>
    <w:rsid w:val="00937BA6"/>
    <w:rsid w:val="00963CE5"/>
    <w:rsid w:val="009E7379"/>
    <w:rsid w:val="00A13910"/>
    <w:rsid w:val="00A17147"/>
    <w:rsid w:val="00A82D6D"/>
    <w:rsid w:val="00AC0032"/>
    <w:rsid w:val="00BD69C2"/>
    <w:rsid w:val="00C5767C"/>
    <w:rsid w:val="00C71DC6"/>
    <w:rsid w:val="00C903CB"/>
    <w:rsid w:val="00CB5923"/>
    <w:rsid w:val="00D018DE"/>
    <w:rsid w:val="00D41A94"/>
    <w:rsid w:val="00D84047"/>
    <w:rsid w:val="00E705E2"/>
    <w:rsid w:val="00E80D61"/>
    <w:rsid w:val="00EF1111"/>
    <w:rsid w:val="00F36ABF"/>
    <w:rsid w:val="00F43A4C"/>
    <w:rsid w:val="00F710A5"/>
    <w:rsid w:val="00FD06A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BAF36A7-B7BF-49D8-B7C4-C3EFEDAC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оловок №1_"/>
    <w:basedOn w:val="DefaultParagraphFont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">
    <w:name w:val="Колонтитул_"/>
    <w:basedOn w:val="DefaultParagraphFont"/>
    <w:link w:val="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0">
    <w:name w:val="Колонтитул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DefaultParagraphFont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3pt">
    <w:name w:val="Основной текст (3) + 13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3pt">
    <w:name w:val="Заголовок №1 + Интервал 3 pt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Exact">
    <w:name w:val="Основной текст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0">
    <w:name w:val="Заголовок №1"/>
    <w:basedOn w:val="Normal"/>
    <w:link w:val="1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0">
    <w:name w:val="Колонтитул_0"/>
    <w:basedOn w:val="Normal"/>
    <w:link w:val="a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Normal"/>
    <w:link w:val="3"/>
    <w:pPr>
      <w:shd w:val="clear" w:color="auto" w:fill="FFFFFF"/>
      <w:spacing w:before="60" w:line="418" w:lineRule="exact"/>
      <w:ind w:firstLine="240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Normal"/>
    <w:link w:val="2"/>
    <w:pPr>
      <w:shd w:val="clear" w:color="auto" w:fill="FFFFFF"/>
      <w:spacing w:line="30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Header">
    <w:name w:val="header"/>
    <w:basedOn w:val="Normal"/>
    <w:link w:val="a1"/>
    <w:uiPriority w:val="99"/>
    <w:unhideWhenUsed/>
    <w:rsid w:val="007C69A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69AA"/>
    <w:rPr>
      <w:color w:val="000000"/>
    </w:rPr>
  </w:style>
  <w:style w:type="paragraph" w:styleId="Footer">
    <w:name w:val="footer"/>
    <w:basedOn w:val="Normal"/>
    <w:link w:val="a2"/>
    <w:uiPriority w:val="99"/>
    <w:unhideWhenUsed/>
    <w:rsid w:val="007C69A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69AA"/>
    <w:rPr>
      <w:color w:val="000000"/>
    </w:rPr>
  </w:style>
  <w:style w:type="paragraph" w:styleId="NoSpacing">
    <w:name w:val="No Spacing"/>
    <w:uiPriority w:val="1"/>
    <w:qFormat/>
    <w:rsid w:val="007C69AA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BalloonText">
    <w:name w:val="Balloon Text"/>
    <w:basedOn w:val="Normal"/>
    <w:link w:val="a3"/>
    <w:uiPriority w:val="99"/>
    <w:semiHidden/>
    <w:unhideWhenUsed/>
    <w:rsid w:val="00AC0032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C0032"/>
    <w:rPr>
      <w:rFonts w:ascii="Segoe UI" w:hAnsi="Segoe UI" w:cs="Segoe UI"/>
      <w:color w:val="000000"/>
      <w:sz w:val="18"/>
      <w:szCs w:val="18"/>
    </w:rPr>
  </w:style>
  <w:style w:type="character" w:customStyle="1" w:styleId="21">
    <w:name w:val="Основной текст (2) + Полужирный"/>
    <w:basedOn w:val="DefaultParagraphFont"/>
    <w:rsid w:val="00C71D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E9D35-210C-4EE1-8600-75D036509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